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58CFA" w14:textId="77777777" w:rsidR="00BB3CBC" w:rsidRDefault="00BB3CB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ptos" w:eastAsia="Aptos" w:hAnsi="Aptos" w:cs="Aptos"/>
          <w:color w:val="000000"/>
        </w:rPr>
      </w:pPr>
    </w:p>
    <w:p w14:paraId="51C1B5B1" w14:textId="22D5C093" w:rsidR="00BB3CBC" w:rsidRDefault="00BB3CB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i/>
          <w:iCs/>
          <w:sz w:val="30"/>
          <w:szCs w:val="30"/>
        </w:rPr>
      </w:pPr>
      <w:r>
        <w:rPr>
          <w:rFonts w:ascii="Helvetica Neue" w:eastAsia="Helvetica Neue" w:hAnsi="Helvetica Neue" w:cs="Helvetica Neue"/>
          <w:b/>
          <w:bCs/>
          <w:sz w:val="42"/>
          <w:szCs w:val="42"/>
        </w:rPr>
        <w:t>Da</w:t>
      </w:r>
      <w:r w:rsidRPr="00BB3CBC">
        <w:rPr>
          <w:rFonts w:ascii="Helvetica Neue" w:eastAsia="Helvetica Neue" w:hAnsi="Helvetica Neue" w:cs="Helvetica Neue"/>
          <w:b/>
          <w:bCs/>
          <w:sz w:val="42"/>
          <w:szCs w:val="42"/>
        </w:rPr>
        <w:t xml:space="preserve">l 17 al 19 aprile il Giardino Scotto di Pisa diventa capitale della mobilità </w:t>
      </w:r>
      <w:r w:rsidR="00380F93">
        <w:rPr>
          <w:rFonts w:ascii="Helvetica Neue" w:eastAsia="Helvetica Neue" w:hAnsi="Helvetica Neue" w:cs="Helvetica Neue"/>
          <w:b/>
          <w:bCs/>
          <w:sz w:val="42"/>
          <w:szCs w:val="42"/>
        </w:rPr>
        <w:t>su due ruote</w:t>
      </w:r>
      <w:r w:rsidRPr="00BB3CBC">
        <w:rPr>
          <w:rFonts w:ascii="Helvetica Neue" w:eastAsia="Helvetica Neue" w:hAnsi="Helvetica Neue" w:cs="Helvetica Neue"/>
          <w:b/>
          <w:bCs/>
          <w:sz w:val="42"/>
          <w:szCs w:val="42"/>
        </w:rPr>
        <w:t>.</w:t>
      </w:r>
    </w:p>
    <w:p w14:paraId="1059FBA2" w14:textId="51090EE2" w:rsidR="00A239E2" w:rsidRPr="00BB3CBC" w:rsidRDefault="00BB3CB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i/>
          <w:iCs/>
          <w:sz w:val="30"/>
          <w:szCs w:val="30"/>
        </w:rPr>
      </w:pPr>
      <w:r>
        <w:rPr>
          <w:rFonts w:ascii="Helvetica Neue" w:eastAsia="Helvetica Neue" w:hAnsi="Helvetica Neue" w:cs="Helvetica Neue"/>
          <w:i/>
          <w:iCs/>
          <w:sz w:val="30"/>
          <w:szCs w:val="30"/>
        </w:rPr>
        <w:t>Presentata l’edizione 2026 del Terre di Pisa Bike Days</w:t>
      </w:r>
      <w:r w:rsidR="003A47A1">
        <w:rPr>
          <w:rFonts w:ascii="Helvetica Neue" w:eastAsia="Helvetica Neue" w:hAnsi="Helvetica Neue" w:cs="Helvetica Neue"/>
          <w:i/>
          <w:iCs/>
          <w:sz w:val="30"/>
          <w:szCs w:val="30"/>
        </w:rPr>
        <w:t xml:space="preserve"> tre giorni tra gravel, road, urban ride, incontri dedicati al cicloturismo e attività per tutta la famiglia</w:t>
      </w:r>
    </w:p>
    <w:p w14:paraId="671727D4" w14:textId="77777777" w:rsidR="00A239E2" w:rsidRDefault="003A47A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————————————————————————————————————————</w:t>
      </w:r>
    </w:p>
    <w:p w14:paraId="70144C5C" w14:textId="22737D5C" w:rsidR="003157DB" w:rsidRPr="008962F3" w:rsidRDefault="00BB3CBC" w:rsidP="003A4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lang w:val="it-IT"/>
        </w:rPr>
      </w:pPr>
      <w:r>
        <w:rPr>
          <w:rFonts w:ascii="Helvetica Neue" w:eastAsia="Helvetica Neue" w:hAnsi="Helvetica Neue" w:cs="Helvetica Neue"/>
        </w:rPr>
        <w:t xml:space="preserve">Firenze, 15 aprile 2026 - </w:t>
      </w:r>
      <w:r w:rsidR="00D94C48" w:rsidRPr="00D94C48">
        <w:rPr>
          <w:rFonts w:ascii="Helvetica Neue" w:eastAsia="Helvetica Neue" w:hAnsi="Helvetica Neue" w:cs="Helvetica Neue"/>
        </w:rPr>
        <w:t>È stata presentata questa mattina, presso la sede della Regione Toscana, la prima edizione de</w:t>
      </w:r>
      <w:r w:rsidR="00D94C48">
        <w:rPr>
          <w:rFonts w:ascii="Helvetica Neue" w:eastAsia="Helvetica Neue" w:hAnsi="Helvetica Neue" w:cs="Helvetica Neue"/>
        </w:rPr>
        <w:t>l</w:t>
      </w:r>
      <w:r w:rsidR="00D94C48" w:rsidRPr="00D94C48">
        <w:rPr>
          <w:rFonts w:ascii="Helvetica Neue" w:eastAsia="Helvetica Neue" w:hAnsi="Helvetica Neue" w:cs="Helvetica Neue"/>
        </w:rPr>
        <w:t xml:space="preserve"> “Terre di Pisa Bike Days”. La manifestazione, in programma dal 17 al 19 aprile, trasformerà lo storico Giardino Scotto di Pisa in un</w:t>
      </w:r>
      <w:r w:rsidR="00380F93">
        <w:rPr>
          <w:rFonts w:ascii="Helvetica Neue" w:eastAsia="Helvetica Neue" w:hAnsi="Helvetica Neue" w:cs="Helvetica Neue"/>
        </w:rPr>
        <w:t xml:space="preserve"> innovativo</w:t>
      </w:r>
      <w:r w:rsidR="00D94C48" w:rsidRPr="00D94C48">
        <w:rPr>
          <w:rFonts w:ascii="Helvetica Neue" w:eastAsia="Helvetica Neue" w:hAnsi="Helvetica Neue" w:cs="Helvetica Neue"/>
        </w:rPr>
        <w:t xml:space="preserve"> hub esperienziale dedicato al mondo delle due ruote, portando nel cuore della città appassionati, operatori del settore e famiglie.</w:t>
      </w:r>
      <w:r w:rsidR="00D94C48">
        <w:rPr>
          <w:rFonts w:ascii="Helvetica Neue" w:eastAsia="Helvetica Neue" w:hAnsi="Helvetica Neue" w:cs="Helvetica Neue"/>
        </w:rPr>
        <w:t xml:space="preserve"> </w:t>
      </w:r>
      <w:r w:rsidR="003A47A1" w:rsidRPr="003A47A1">
        <w:rPr>
          <w:rFonts w:ascii="Helvetica Neue" w:eastAsia="Helvetica Neue" w:hAnsi="Helvetica Neue" w:cs="Helvetica Neue"/>
          <w:lang w:val="it-IT"/>
        </w:rPr>
        <w:t>L’evento nasce per raccontare la bicicletta in tutte le sue dimensioni — sportiva, turistica</w:t>
      </w:r>
      <w:r w:rsidR="00FE330B">
        <w:rPr>
          <w:rFonts w:ascii="Helvetica Neue" w:eastAsia="Helvetica Neue" w:hAnsi="Helvetica Neue" w:cs="Helvetica Neue"/>
          <w:lang w:val="it-IT"/>
        </w:rPr>
        <w:t xml:space="preserve">, </w:t>
      </w:r>
      <w:r w:rsidR="003A47A1" w:rsidRPr="003A47A1">
        <w:rPr>
          <w:rFonts w:ascii="Helvetica Neue" w:eastAsia="Helvetica Neue" w:hAnsi="Helvetica Neue" w:cs="Helvetica Neue"/>
          <w:lang w:val="it-IT"/>
        </w:rPr>
        <w:t>educativa</w:t>
      </w:r>
      <w:r w:rsidR="00FE330B">
        <w:rPr>
          <w:rFonts w:ascii="Helvetica Neue" w:eastAsia="Helvetica Neue" w:hAnsi="Helvetica Neue" w:cs="Helvetica Neue"/>
          <w:lang w:val="it-IT"/>
        </w:rPr>
        <w:t xml:space="preserve"> </w:t>
      </w:r>
      <w:r w:rsidR="00FE330B" w:rsidRPr="008962F3">
        <w:rPr>
          <w:rFonts w:ascii="Helvetica Neue" w:eastAsia="Helvetica Neue" w:hAnsi="Helvetica Neue" w:cs="Helvetica Neue"/>
          <w:lang w:val="it-IT"/>
        </w:rPr>
        <w:t>ed economica</w:t>
      </w:r>
      <w:r w:rsidR="003A47A1" w:rsidRPr="008962F3">
        <w:rPr>
          <w:rFonts w:ascii="Helvetica Neue" w:eastAsia="Helvetica Neue" w:hAnsi="Helvetica Neue" w:cs="Helvetica Neue"/>
          <w:lang w:val="it-IT"/>
        </w:rPr>
        <w:t xml:space="preserve"> — attraverso un programma articolato che unisce un'area expo, test bike, incontri di approfondimento e bike </w:t>
      </w:r>
      <w:proofErr w:type="spellStart"/>
      <w:r w:rsidR="003A47A1" w:rsidRPr="008962F3">
        <w:rPr>
          <w:rFonts w:ascii="Helvetica Neue" w:eastAsia="Helvetica Neue" w:hAnsi="Helvetica Neue" w:cs="Helvetica Neue"/>
          <w:lang w:val="it-IT"/>
        </w:rPr>
        <w:t>experience</w:t>
      </w:r>
      <w:proofErr w:type="spellEnd"/>
      <w:r w:rsidR="003A47A1" w:rsidRPr="008962F3">
        <w:rPr>
          <w:rFonts w:ascii="Helvetica Neue" w:eastAsia="Helvetica Neue" w:hAnsi="Helvetica Neue" w:cs="Helvetica Neue"/>
          <w:lang w:val="it-IT"/>
        </w:rPr>
        <w:t xml:space="preserve"> sul territorio.</w:t>
      </w:r>
      <w:r w:rsidR="00693DD5" w:rsidRPr="008962F3">
        <w:rPr>
          <w:rFonts w:ascii="Helvetica Neue" w:eastAsia="Helvetica Neue" w:hAnsi="Helvetica Neue" w:cs="Helvetica Neue"/>
          <w:lang w:val="it-IT"/>
        </w:rPr>
        <w:t xml:space="preserve"> </w:t>
      </w:r>
      <w:r w:rsidR="003157DB" w:rsidRPr="008962F3">
        <w:rPr>
          <w:rFonts w:ascii="Helvetica Neue" w:eastAsia="Helvetica Neue" w:hAnsi="Helvetica Neue" w:cs="Helvetica Neue"/>
        </w:rPr>
        <w:t>L'iniziativa nasce da una precisa volontà della Camera di Commercio, che ha promosso l'evento per consolidare il posizionamento outdoor del territorio</w:t>
      </w:r>
      <w:r w:rsidR="003307BD" w:rsidRPr="008962F3">
        <w:rPr>
          <w:rFonts w:ascii="Helvetica Neue" w:eastAsia="Helvetica Neue" w:hAnsi="Helvetica Neue" w:cs="Helvetica Neue"/>
        </w:rPr>
        <w:t xml:space="preserve"> delle Terre di Pisa</w:t>
      </w:r>
      <w:r w:rsidR="003157DB" w:rsidRPr="008962F3">
        <w:rPr>
          <w:rFonts w:ascii="Helvetica Neue" w:eastAsia="Helvetica Neue" w:hAnsi="Helvetica Neue" w:cs="Helvetica Neue"/>
        </w:rPr>
        <w:t xml:space="preserve">. La manifestazione è organizzata da </w:t>
      </w:r>
      <w:proofErr w:type="spellStart"/>
      <w:r w:rsidR="003157DB" w:rsidRPr="008962F3">
        <w:rPr>
          <w:rFonts w:ascii="Helvetica Neue" w:eastAsia="Helvetica Neue" w:hAnsi="Helvetica Neue" w:cs="Helvetica Neue"/>
        </w:rPr>
        <w:t>Movestro</w:t>
      </w:r>
      <w:proofErr w:type="spellEnd"/>
      <w:r w:rsidR="003157DB" w:rsidRPr="008962F3">
        <w:rPr>
          <w:rFonts w:ascii="Helvetica Neue" w:eastAsia="Helvetica Neue" w:hAnsi="Helvetica Neue" w:cs="Helvetica Neue"/>
        </w:rPr>
        <w:t xml:space="preserve"> in collaborazione con Camera di Commercio Toscana Nord-Ovest</w:t>
      </w:r>
      <w:r w:rsidR="003307BD" w:rsidRPr="008962F3">
        <w:rPr>
          <w:rFonts w:ascii="Helvetica Neue" w:eastAsia="Helvetica Neue" w:hAnsi="Helvetica Neue" w:cs="Helvetica Neue"/>
        </w:rPr>
        <w:t xml:space="preserve"> stessa</w:t>
      </w:r>
      <w:r w:rsidR="003157DB" w:rsidRPr="008962F3">
        <w:rPr>
          <w:rFonts w:ascii="Helvetica Neue" w:eastAsia="Helvetica Neue" w:hAnsi="Helvetica Neue" w:cs="Helvetica Neue"/>
        </w:rPr>
        <w:t>, la Comunità di Ambito Turistico Terre di Pisa e il Comune di Pisa, con il patrocinio di Regione Toscana."</w:t>
      </w:r>
    </w:p>
    <w:p w14:paraId="1D9018D6" w14:textId="039BEACC" w:rsidR="00FE330B" w:rsidRPr="00AE62C2" w:rsidRDefault="00FE330B" w:rsidP="00FE33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lang w:val="it-IT"/>
        </w:rPr>
      </w:pPr>
      <w:r w:rsidRPr="008962F3">
        <w:rPr>
          <w:rFonts w:ascii="Helvetica Neue" w:eastAsia="Helvetica Neue" w:hAnsi="Helvetica Neue" w:cs="Helvetica Neue"/>
          <w:lang w:val="it-IT"/>
        </w:rPr>
        <w:t>Durante la conferenza è stato ribadito il valore strategico</w:t>
      </w:r>
      <w:r w:rsidRPr="008962F3">
        <w:rPr>
          <w:rFonts w:ascii="Helvetica Neue" w:eastAsia="Helvetica Neue" w:hAnsi="Helvetica Neue" w:cs="Helvetica Neue"/>
        </w:rPr>
        <w:t xml:space="preserve"> dell'iniziativa per consolidare il brand “Terre di Pisa” come destinazione outdoor. I Bike Days si inseriscono infatti in una più ampia visione volta a intercettare le nuove tendenze dello slow travel attraverso progetti dedicati non solo al cicloturismo, ma anche ai cammini e al turismo a cavallo. L'evento</w:t>
      </w:r>
      <w:r w:rsidRPr="00AE62C2">
        <w:rPr>
          <w:rFonts w:ascii="Helvetica Neue" w:eastAsia="Helvetica Neue" w:hAnsi="Helvetica Neue" w:cs="Helvetica Neue"/>
        </w:rPr>
        <w:t xml:space="preserve"> si configura così non solo come un appuntamento sportivo, ma come un vero acceleratore economico e un test concreto della capacità di accoglienza del sistema turistico locale.</w:t>
      </w:r>
    </w:p>
    <w:p w14:paraId="3C157952" w14:textId="4D099C09" w:rsidR="00FE330B" w:rsidRDefault="00FE330B" w:rsidP="00FE33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lang w:val="it-IT"/>
        </w:rPr>
      </w:pPr>
      <w:r w:rsidRPr="00AE62C2">
        <w:rPr>
          <w:rFonts w:ascii="Helvetica Neue" w:eastAsia="Helvetica Neue" w:hAnsi="Helvetica Neue" w:cs="Helvetica Neue"/>
          <w:lang w:val="it-IT"/>
        </w:rPr>
        <w:t xml:space="preserve">A pochi giorni dal taglio del nastro, il programma si presenta con proposte pensate per ogni tipo di ciclista. Le esperienze in sella includono quattro grandi ride guidate, ciascuna legata a una diversa community. Si parte il 17 aprile con la Gravel del Lago di Massaciuccoli: 35 km con dislivello minimo, un percorso gravel ideale per gli amanti delle strade bianche e dei paesaggi naturali intorno al lago. </w:t>
      </w:r>
      <w:r w:rsidRPr="00B1173A">
        <w:rPr>
          <w:rFonts w:ascii="Helvetica Neue" w:eastAsia="Helvetica Neue" w:hAnsi="Helvetica Neue" w:cs="Helvetica Neue"/>
        </w:rPr>
        <w:t>Il 18 aprile sarà il momento del protagonista assoluto il Bike Trail di 100 km. Pensato per i più esperti, questo itinerario percorre un tratto strategico del Terre di Pisa Bike Trail che è una rete di oltre 530 km mappata dalla Camera di Commercio per posizionare il territorio tra le grandi destinazioni europee del cicloturismo, capace di offrire servizi e percorsi d’eccellenza 365 giorni l'anno.</w:t>
      </w:r>
      <w:r w:rsidRPr="00AE62C2">
        <w:rPr>
          <w:rFonts w:ascii="Helvetica Neue" w:eastAsia="Helvetica Neue" w:hAnsi="Helvetica Neue" w:cs="Helvetica Neue"/>
        </w:rPr>
        <w:t xml:space="preserve"> La ride partirà dal Giardino Scotto per attraversare le Colline della Valdera e concludersi</w:t>
      </w:r>
      <w:r w:rsidR="003307BD" w:rsidRPr="00AE62C2">
        <w:rPr>
          <w:rFonts w:ascii="Helvetica Neue" w:eastAsia="Helvetica Neue" w:hAnsi="Helvetica Neue" w:cs="Helvetica Neue"/>
        </w:rPr>
        <w:t>,</w:t>
      </w:r>
      <w:r w:rsidRPr="00AE62C2">
        <w:rPr>
          <w:rFonts w:ascii="Helvetica Neue" w:eastAsia="Helvetica Neue" w:hAnsi="Helvetica Neue" w:cs="Helvetica Neue"/>
        </w:rPr>
        <w:t xml:space="preserve"> </w:t>
      </w:r>
      <w:r w:rsidR="003307BD" w:rsidRPr="00AE62C2">
        <w:rPr>
          <w:rFonts w:ascii="Helvetica Neue" w:eastAsia="Helvetica Neue" w:hAnsi="Helvetica Neue" w:cs="Helvetica Neue"/>
        </w:rPr>
        <w:t xml:space="preserve">al tramonto, </w:t>
      </w:r>
      <w:r w:rsidRPr="00AE62C2">
        <w:rPr>
          <w:rFonts w:ascii="Helvetica Neue" w:eastAsia="Helvetica Neue" w:hAnsi="Helvetica Neue" w:cs="Helvetica Neue"/>
        </w:rPr>
        <w:t>sul</w:t>
      </w:r>
      <w:r w:rsidR="003307BD" w:rsidRPr="00AE62C2">
        <w:rPr>
          <w:rFonts w:ascii="Helvetica Neue" w:eastAsia="Helvetica Neue" w:hAnsi="Helvetica Neue" w:cs="Helvetica Neue"/>
        </w:rPr>
        <w:t>la spiaggia del</w:t>
      </w:r>
      <w:r w:rsidRPr="00AE62C2">
        <w:rPr>
          <w:rFonts w:ascii="Helvetica Neue" w:eastAsia="Helvetica Neue" w:hAnsi="Helvetica Neue" w:cs="Helvetica Neue"/>
        </w:rPr>
        <w:t xml:space="preserve"> Litorale pisano, raccontando l’anima outdoor del territorio tra natura, borghi e </w:t>
      </w:r>
      <w:r w:rsidR="003307BD" w:rsidRPr="00AE62C2">
        <w:rPr>
          <w:rFonts w:ascii="Helvetica Neue" w:eastAsia="Helvetica Neue" w:hAnsi="Helvetica Neue" w:cs="Helvetica Neue"/>
        </w:rPr>
        <w:t>soste gastronomiche</w:t>
      </w:r>
      <w:r w:rsidRPr="00AE62C2">
        <w:rPr>
          <w:rFonts w:ascii="Helvetica Neue" w:eastAsia="Helvetica Neue" w:hAnsi="Helvetica Neue" w:cs="Helvetica Neue"/>
          <w:lang w:val="it-IT"/>
        </w:rPr>
        <w:t xml:space="preserve"> Sempre il 18 aprile, l’Urban Ride del Mare, adatta a tutti – anche alle famiglie – si sviluppa lungo la ciclovia del Trammino, con una sosta relax</w:t>
      </w:r>
      <w:r w:rsidRPr="00380F93">
        <w:rPr>
          <w:rFonts w:ascii="Helvetica Neue" w:eastAsia="Helvetica Neue" w:hAnsi="Helvetica Neue" w:cs="Helvetica Neue"/>
          <w:lang w:val="it-IT"/>
        </w:rPr>
        <w:t xml:space="preserve"> </w:t>
      </w:r>
      <w:r w:rsidRPr="00380F93">
        <w:rPr>
          <w:rFonts w:ascii="Helvetica Neue" w:eastAsia="Helvetica Neue" w:hAnsi="Helvetica Neue" w:cs="Helvetica Neue"/>
          <w:lang w:val="it-IT"/>
        </w:rPr>
        <w:lastRenderedPageBreak/>
        <w:t>vista mare.</w:t>
      </w:r>
      <w:r>
        <w:rPr>
          <w:rFonts w:ascii="Helvetica Neue" w:eastAsia="Helvetica Neue" w:hAnsi="Helvetica Neue" w:cs="Helvetica Neue"/>
          <w:lang w:val="it-IT"/>
        </w:rPr>
        <w:t xml:space="preserve"> </w:t>
      </w:r>
      <w:r w:rsidRPr="00380F93">
        <w:rPr>
          <w:rFonts w:ascii="Helvetica Neue" w:eastAsia="Helvetica Neue" w:hAnsi="Helvetica Neue" w:cs="Helvetica Neue"/>
          <w:lang w:val="it-IT"/>
        </w:rPr>
        <w:t>A chiudere, il 19 aprile, la Road Ride della Montagna: 50 km con dislivello impegnativo, per vivere l’emozione del Monte Serra</w:t>
      </w:r>
      <w:r>
        <w:rPr>
          <w:rFonts w:ascii="Helvetica Neue" w:eastAsia="Helvetica Neue" w:hAnsi="Helvetica Neue" w:cs="Helvetica Neue"/>
          <w:lang w:val="it-IT"/>
        </w:rPr>
        <w:t xml:space="preserve">. </w:t>
      </w:r>
    </w:p>
    <w:p w14:paraId="1EDC25BE" w14:textId="77777777" w:rsidR="00FE330B" w:rsidRPr="003A47A1" w:rsidRDefault="00FE330B" w:rsidP="00FE33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lang w:val="it-IT"/>
        </w:rPr>
      </w:pPr>
      <w:r w:rsidRPr="003A47A1">
        <w:rPr>
          <w:rFonts w:ascii="Helvetica Neue" w:eastAsia="Helvetica Neue" w:hAnsi="Helvetica Neue" w:cs="Helvetica Neue"/>
          <w:lang w:val="it-IT"/>
        </w:rPr>
        <w:t>Parallelamente, il villaggio ospiterà un’area expo aperta gratuitamente al pubblico, dove i visitatori potranno testare le ultime novità del mercato e confrontarsi direttamente con i produttori.</w:t>
      </w:r>
    </w:p>
    <w:p w14:paraId="17CAA402" w14:textId="4ACDAE06" w:rsidR="003A47A1" w:rsidRPr="003A47A1" w:rsidRDefault="003A47A1" w:rsidP="003A4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lang w:val="it-IT"/>
        </w:rPr>
      </w:pPr>
      <w:r w:rsidRPr="003A47A1">
        <w:rPr>
          <w:rFonts w:ascii="Helvetica Neue" w:eastAsia="Helvetica Neue" w:hAnsi="Helvetica Neue" w:cs="Helvetica Neue"/>
          <w:lang w:val="it-IT"/>
        </w:rPr>
        <w:t xml:space="preserve">Ampio spazio è dedicato alla cultura e alla formazione. Il Giardino Scotto sarà infatti teatro di seminari di rilievo, come la tavola rotonda nazionale "Strade Sicure per Tutti" sulla sicurezza ciclistica e il seminario </w:t>
      </w:r>
      <w:r w:rsidR="00380F93">
        <w:rPr>
          <w:rFonts w:ascii="Helvetica Neue" w:eastAsia="Helvetica Neue" w:hAnsi="Helvetica Neue" w:cs="Helvetica Neue"/>
          <w:lang w:val="it-IT"/>
        </w:rPr>
        <w:t xml:space="preserve">formativo </w:t>
      </w:r>
      <w:r w:rsidRPr="003A47A1">
        <w:rPr>
          <w:rFonts w:ascii="Helvetica Neue" w:eastAsia="Helvetica Neue" w:hAnsi="Helvetica Neue" w:cs="Helvetica Neue"/>
          <w:lang w:val="it-IT"/>
        </w:rPr>
        <w:t xml:space="preserve">per giornalisti </w:t>
      </w:r>
      <w:r>
        <w:rPr>
          <w:rFonts w:ascii="Helvetica Neue" w:eastAsia="Helvetica Neue" w:hAnsi="Helvetica Neue" w:cs="Helvetica Neue"/>
          <w:lang w:val="it-IT"/>
        </w:rPr>
        <w:t xml:space="preserve">sul turismo su due ruote, </w:t>
      </w:r>
      <w:r w:rsidRPr="003A47A1">
        <w:rPr>
          <w:rFonts w:ascii="Helvetica Neue" w:eastAsia="Helvetica Neue" w:hAnsi="Helvetica Neue" w:cs="Helvetica Neue"/>
          <w:lang w:val="it-IT"/>
        </w:rPr>
        <w:t xml:space="preserve">focalizzato sulle sfide dell'intelligenza artificiale e della sostenibilità nella comunicazione. Arricchiranno il programma le presentazioni editoriali di Guido Rubino, </w:t>
      </w:r>
      <w:r w:rsidR="00380F93">
        <w:rPr>
          <w:rFonts w:ascii="Helvetica Neue" w:eastAsia="Helvetica Neue" w:hAnsi="Helvetica Neue" w:cs="Helvetica Neue"/>
          <w:lang w:val="it-IT"/>
        </w:rPr>
        <w:t>guida completa dell’arte della pedalata</w:t>
      </w:r>
      <w:r w:rsidRPr="003A47A1">
        <w:rPr>
          <w:rFonts w:ascii="Helvetica Neue" w:eastAsia="Helvetica Neue" w:hAnsi="Helvetica Neue" w:cs="Helvetica Neue"/>
          <w:lang w:val="it-IT"/>
        </w:rPr>
        <w:t xml:space="preserve"> e di Ornella D’Alessio, dedicata alla riscoperta dei tracciati ferroviari dismessi trasformati in "Vie Verdi".</w:t>
      </w:r>
    </w:p>
    <w:p w14:paraId="5402A8BB" w14:textId="5DE38F77" w:rsidR="003A47A1" w:rsidRDefault="003A47A1" w:rsidP="003A4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</w:rPr>
      </w:pPr>
      <w:r w:rsidRPr="003A47A1">
        <w:rPr>
          <w:rFonts w:ascii="Helvetica Neue" w:eastAsia="Helvetica Neue" w:hAnsi="Helvetica Neue" w:cs="Helvetica Neue"/>
          <w:lang w:val="it-IT"/>
        </w:rPr>
        <w:t>Infine, l'edizione 2026 rivolge un’attenzione particolare alle famiglie grazie al Bike Park “Il Campetto”. Quest'area, dedicata ai bambini dai 2 ai 12 anni, offrirà un percorso di prova con curve paraboliche e piccoli ostacoli progettato per stimolare l’equilibrio in totale sicurezza. In collaborazione con Ami Bike, maestri certificati accompagneranno i più piccoli nell’apprendimento delle basi della pedalata, rendendo la manifestazione un evento inclusivo e aperto a tutte le generazioni.</w:t>
      </w:r>
      <w:r w:rsidR="005B6011">
        <w:rPr>
          <w:rFonts w:ascii="Helvetica Neue" w:eastAsia="Helvetica Neue" w:hAnsi="Helvetica Neue" w:cs="Helvetica Neue"/>
          <w:lang w:val="it-IT"/>
        </w:rPr>
        <w:t xml:space="preserve"> </w:t>
      </w:r>
      <w:r w:rsidR="005B6011" w:rsidRPr="005B6011">
        <w:rPr>
          <w:rFonts w:ascii="Helvetica Neue" w:eastAsia="Helvetica Neue" w:hAnsi="Helvetica Neue" w:cs="Helvetica Neue"/>
        </w:rPr>
        <w:t xml:space="preserve">A completare l'offerta per i più giovani, </w:t>
      </w:r>
      <w:r w:rsidR="005B6011">
        <w:rPr>
          <w:rFonts w:ascii="Helvetica Neue" w:eastAsia="Helvetica Neue" w:hAnsi="Helvetica Neue" w:cs="Helvetica Neue"/>
        </w:rPr>
        <w:t xml:space="preserve">uno </w:t>
      </w:r>
      <w:r w:rsidR="005B6011" w:rsidRPr="005B6011">
        <w:rPr>
          <w:rFonts w:ascii="Helvetica Neue" w:eastAsia="Helvetica Neue" w:hAnsi="Helvetica Neue" w:cs="Helvetica Neue"/>
        </w:rPr>
        <w:t xml:space="preserve">spazio </w:t>
      </w:r>
      <w:r w:rsidR="005B6011">
        <w:rPr>
          <w:rFonts w:ascii="Helvetica Neue" w:eastAsia="Helvetica Neue" w:hAnsi="Helvetica Neue" w:cs="Helvetica Neue"/>
        </w:rPr>
        <w:t xml:space="preserve">è dedicato </w:t>
      </w:r>
      <w:r w:rsidR="005B6011" w:rsidRPr="005B6011">
        <w:rPr>
          <w:rFonts w:ascii="Helvetica Neue" w:eastAsia="Helvetica Neue" w:hAnsi="Helvetica Neue" w:cs="Helvetica Neue"/>
        </w:rPr>
        <w:t>alla sensibilizzazione</w:t>
      </w:r>
      <w:r w:rsidR="005B6011">
        <w:rPr>
          <w:rFonts w:ascii="Helvetica Neue" w:eastAsia="Helvetica Neue" w:hAnsi="Helvetica Neue" w:cs="Helvetica Neue"/>
        </w:rPr>
        <w:t xml:space="preserve"> </w:t>
      </w:r>
      <w:r w:rsidR="005B6011" w:rsidRPr="005B6011">
        <w:rPr>
          <w:rFonts w:ascii="Helvetica Neue" w:eastAsia="Helvetica Neue" w:hAnsi="Helvetica Neue" w:cs="Helvetica Neue"/>
        </w:rPr>
        <w:t xml:space="preserve">con tre appuntamenti speciali dedicati </w:t>
      </w:r>
      <w:r w:rsidR="005B6011" w:rsidRPr="00FB3B8B">
        <w:rPr>
          <w:rFonts w:ascii="Helvetica Neue" w:eastAsia="Helvetica Neue" w:hAnsi="Helvetica Neue" w:cs="Helvetica Neue"/>
        </w:rPr>
        <w:t>all'educazione stradale</w:t>
      </w:r>
      <w:r w:rsidR="005B6011" w:rsidRPr="005B6011">
        <w:rPr>
          <w:rFonts w:ascii="Helvetica Neue" w:eastAsia="Helvetica Neue" w:hAnsi="Helvetica Neue" w:cs="Helvetica Neue"/>
        </w:rPr>
        <w:t xml:space="preserve">: sabato 18 aprile (ore 11:00 e ore 16:00) e domenica 19 aprile (ore 11:00), i bambini potranno fare pratica all'aperto direttamente al Giardino Scotto sotto la guida degli agenti della </w:t>
      </w:r>
      <w:r w:rsidR="005B6011" w:rsidRPr="00FB3B8B">
        <w:rPr>
          <w:rFonts w:ascii="Helvetica Neue" w:eastAsia="Helvetica Neue" w:hAnsi="Helvetica Neue" w:cs="Helvetica Neue"/>
        </w:rPr>
        <w:t>Polizia Locale</w:t>
      </w:r>
      <w:r w:rsidR="005B6011" w:rsidRPr="005B6011">
        <w:rPr>
          <w:rFonts w:ascii="Helvetica Neue" w:eastAsia="Helvetica Neue" w:hAnsi="Helvetica Neue" w:cs="Helvetica Neue"/>
        </w:rPr>
        <w:t>, imparando a muoversi in città con consapevolezza e nel rispetto delle regole.</w:t>
      </w:r>
    </w:p>
    <w:p w14:paraId="22648193" w14:textId="77777777" w:rsidR="00FE50FE" w:rsidRDefault="00FE50FE" w:rsidP="003A4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</w:rPr>
      </w:pPr>
      <w:r w:rsidRPr="00FE50FE">
        <w:rPr>
          <w:rFonts w:ascii="Helvetica Neue" w:eastAsia="Helvetica Neue" w:hAnsi="Helvetica Neue" w:cs="Helvetica Neue"/>
          <w:i/>
          <w:iCs/>
        </w:rPr>
        <w:t>“La prima edizione del ‘Terre di Pisa Bike Days’</w:t>
      </w:r>
      <w:r w:rsidRPr="00FE50FE">
        <w:rPr>
          <w:rFonts w:ascii="Helvetica Neue" w:eastAsia="Helvetica Neue" w:hAnsi="Helvetica Neue" w:cs="Helvetica Neue"/>
        </w:rPr>
        <w:t xml:space="preserve"> – ha commentato il presidente Eugenio Giani - </w:t>
      </w:r>
      <w:r w:rsidRPr="00FE50FE">
        <w:rPr>
          <w:rFonts w:ascii="Helvetica Neue" w:eastAsia="Helvetica Neue" w:hAnsi="Helvetica Neue" w:cs="Helvetica Neue"/>
          <w:i/>
          <w:iCs/>
        </w:rPr>
        <w:t>rappresenta un passo avanti fondamentale per la nostra idea di Toscana. Abbiamo unito due pilastri strategici: il turismo sostenibile e la mobilità dolce. Percorrere in bicicletta le colline pisane, tra borghi, vigneti e ciclabili di pregio, significa vivere il territorio in modo autentico, rispettoso e lento. È così che vogliamo promuovere la nostra regione: accogliente, green e a misura di viaggiatore. Questa due giorni non è solo un evento sportivo, ma un modello virtuoso per il futuro del turismo toscano”.</w:t>
      </w:r>
    </w:p>
    <w:p w14:paraId="4BF8AE68" w14:textId="430498BE" w:rsidR="00FE50FE" w:rsidRPr="003A47A1" w:rsidRDefault="00FE50FE" w:rsidP="003A4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lang w:val="it-IT"/>
        </w:rPr>
      </w:pPr>
      <w:r w:rsidRPr="00FE50FE">
        <w:rPr>
          <w:rFonts w:ascii="Helvetica Neue" w:eastAsia="Helvetica Neue" w:hAnsi="Helvetica Neue" w:cs="Helvetica Neue"/>
          <w:i/>
          <w:iCs/>
        </w:rPr>
        <w:t>“</w:t>
      </w:r>
      <w:proofErr w:type="gramStart"/>
      <w:r w:rsidRPr="00FE50FE">
        <w:rPr>
          <w:rFonts w:ascii="Helvetica Neue" w:eastAsia="Helvetica Neue" w:hAnsi="Helvetica Neue" w:cs="Helvetica Neue"/>
          <w:i/>
          <w:iCs/>
        </w:rPr>
        <w:t>Il bike</w:t>
      </w:r>
      <w:proofErr w:type="gramEnd"/>
      <w:r w:rsidRPr="00FE50FE">
        <w:rPr>
          <w:rFonts w:ascii="Helvetica Neue" w:eastAsia="Helvetica Neue" w:hAnsi="Helvetica Neue" w:cs="Helvetica Neue"/>
          <w:i/>
          <w:iCs/>
        </w:rPr>
        <w:t xml:space="preserve"> continua ad essere uno degli elementi trainanti dell'offerta turistica su tutto il territorio regionale</w:t>
      </w:r>
      <w:r w:rsidRPr="00FE50FE">
        <w:rPr>
          <w:rFonts w:ascii="Helvetica Neue" w:eastAsia="Helvetica Neue" w:hAnsi="Helvetica Neue" w:cs="Helvetica Neue"/>
        </w:rPr>
        <w:t xml:space="preserve"> - ha sottolineato l’assessore a economia, turismo e agricoltura Leonardo Marras -, </w:t>
      </w:r>
      <w:r w:rsidRPr="00FE50FE">
        <w:rPr>
          <w:rFonts w:ascii="Helvetica Neue" w:eastAsia="Helvetica Neue" w:hAnsi="Helvetica Neue" w:cs="Helvetica Neue"/>
          <w:i/>
          <w:iCs/>
        </w:rPr>
        <w:t>capace di attrarre visitatori consapevoli e far crescere l’economia locale in modo sostenibile. Accogliamo dunque con favore questa prima edizione del Terre di Pisa bike days che propone una formula originale per far conoscere e vivere le proposte del territorio collegate alla bici”.</w:t>
      </w:r>
    </w:p>
    <w:p w14:paraId="54CA0CF5" w14:textId="00237E5F" w:rsidR="00F444BD" w:rsidRPr="00C60587" w:rsidRDefault="00612F43" w:rsidP="00F444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</w:rPr>
      </w:pPr>
      <w:r w:rsidRPr="00612F43">
        <w:rPr>
          <w:rFonts w:ascii="Helvetica Neue" w:eastAsia="Helvetica Neue" w:hAnsi="Helvetica Neue" w:cs="Helvetica Neue"/>
          <w:i/>
          <w:iCs/>
        </w:rPr>
        <w:lastRenderedPageBreak/>
        <w:t>“Presentare oggi l Terre di Pisa Bike Days nella sede della Regione Toscana</w:t>
      </w:r>
      <w:r w:rsidR="00C60587">
        <w:rPr>
          <w:rFonts w:ascii="Helvetica Neue" w:eastAsia="Helvetica Neue" w:hAnsi="Helvetica Neue" w:cs="Helvetica Neue"/>
          <w:i/>
          <w:iCs/>
        </w:rPr>
        <w:t xml:space="preserve"> – </w:t>
      </w:r>
      <w:r w:rsidR="00C60587" w:rsidRPr="00C60587">
        <w:rPr>
          <w:rFonts w:ascii="Helvetica Neue" w:eastAsia="Helvetica Neue" w:hAnsi="Helvetica Neue" w:cs="Helvetica Neue"/>
        </w:rPr>
        <w:t>afferma Valter Tamburini</w:t>
      </w:r>
      <w:r w:rsidR="00C60587">
        <w:rPr>
          <w:rFonts w:ascii="Helvetica Neue" w:eastAsia="Helvetica Neue" w:hAnsi="Helvetica Neue" w:cs="Helvetica Neue"/>
        </w:rPr>
        <w:t xml:space="preserve">, </w:t>
      </w:r>
      <w:r w:rsidR="00C60587" w:rsidRPr="00C60587">
        <w:rPr>
          <w:rFonts w:ascii="Helvetica Neue" w:eastAsia="Helvetica Neue" w:hAnsi="Helvetica Neue" w:cs="Helvetica Neue"/>
        </w:rPr>
        <w:t>Presidente Camera di Commercio della Toscana Nord-Ovest</w:t>
      </w:r>
      <w:r w:rsidR="00C60587">
        <w:rPr>
          <w:rFonts w:ascii="Helvetica Neue" w:eastAsia="Helvetica Neue" w:hAnsi="Helvetica Neue" w:cs="Helvetica Neue"/>
        </w:rPr>
        <w:t xml:space="preserve"> -</w:t>
      </w:r>
      <w:r w:rsidRPr="00612F43">
        <w:rPr>
          <w:rFonts w:ascii="Helvetica Neue" w:eastAsia="Helvetica Neue" w:hAnsi="Helvetica Neue" w:cs="Helvetica Neue"/>
          <w:i/>
          <w:iCs/>
        </w:rPr>
        <w:t xml:space="preserve"> conferisce ulteriore valore a un progetto che nasce da una visione condivisa tra istituzioni e partner del </w:t>
      </w:r>
      <w:r w:rsidRPr="00F15C71">
        <w:rPr>
          <w:rFonts w:ascii="Helvetica Neue" w:eastAsia="Helvetica Neue" w:hAnsi="Helvetica Neue" w:cs="Helvetica Neue"/>
          <w:i/>
          <w:iCs/>
        </w:rPr>
        <w:t>territorio</w:t>
      </w:r>
      <w:r w:rsidR="003307BD" w:rsidRPr="00F15C71">
        <w:rPr>
          <w:rFonts w:ascii="Helvetica Neue" w:eastAsia="Helvetica Neue" w:hAnsi="Helvetica Neue" w:cs="Helvetica Neue"/>
          <w:i/>
          <w:iCs/>
        </w:rPr>
        <w:t xml:space="preserve"> pisano</w:t>
      </w:r>
      <w:r w:rsidRPr="00612F43">
        <w:rPr>
          <w:rFonts w:ascii="Helvetica Neue" w:eastAsia="Helvetica Neue" w:hAnsi="Helvetica Neue" w:cs="Helvetica Neue"/>
          <w:i/>
          <w:iCs/>
        </w:rPr>
        <w:t>. Questa manifestazione rappresenta un tassello concreto della strategia con cui intendiamo rafforzare il posizionamento delle "Terre di Pisa" come destinazione attrattiva per un turismo sostenibile, esperienziale e di qualità. Come Camera di Commercio crediamo in iniziative capaci di generare ricadute reali per il sistema economico locale, valorizzando in modo integrato paesaggio, imprese, accoglienza e identità territoriale, con l’obiettivo di trasformare una vocazione del territorio in una leva stabile di competitività e sviluppo”.</w:t>
      </w:r>
    </w:p>
    <w:p w14:paraId="29E5EF28" w14:textId="3848918A" w:rsidR="00D94C48" w:rsidRPr="00612F43" w:rsidRDefault="00C60587" w:rsidP="00F444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i/>
          <w:iCs/>
        </w:rPr>
      </w:pPr>
      <w:r>
        <w:rPr>
          <w:rFonts w:ascii="Helvetica Neue" w:eastAsia="Helvetica Neue" w:hAnsi="Helvetica Neue" w:cs="Helvetica Neue"/>
          <w:i/>
          <w:iCs/>
        </w:rPr>
        <w:t>“</w:t>
      </w:r>
      <w:r w:rsidR="00F444BD" w:rsidRPr="00612F43">
        <w:rPr>
          <w:rFonts w:ascii="Helvetica Neue" w:eastAsia="Helvetica Neue" w:hAnsi="Helvetica Neue" w:cs="Helvetica Neue"/>
          <w:i/>
          <w:iCs/>
        </w:rPr>
        <w:t xml:space="preserve">Il Pisa Bike Days </w:t>
      </w:r>
      <w:r>
        <w:rPr>
          <w:rFonts w:ascii="Helvetica Neue" w:eastAsia="Helvetica Neue" w:hAnsi="Helvetica Neue" w:cs="Helvetica Neue"/>
          <w:i/>
          <w:iCs/>
        </w:rPr>
        <w:t xml:space="preserve">– </w:t>
      </w:r>
      <w:r w:rsidR="001743E3">
        <w:rPr>
          <w:rFonts w:ascii="Helvetica Neue" w:eastAsia="Helvetica Neue" w:hAnsi="Helvetica Neue" w:cs="Helvetica Neue"/>
        </w:rPr>
        <w:t>sottolinea</w:t>
      </w:r>
      <w:r w:rsidRPr="00C60587">
        <w:rPr>
          <w:rFonts w:ascii="Helvetica Neue" w:eastAsia="Helvetica Neue" w:hAnsi="Helvetica Neue" w:cs="Helvetica Neue"/>
        </w:rPr>
        <w:t xml:space="preserve"> Paolo Pesciatini Assessore alle Attività produttive, Commercio, Turismo e Demanio marittimo.</w:t>
      </w:r>
      <w:r>
        <w:rPr>
          <w:rFonts w:ascii="Helvetica Neue" w:eastAsia="Helvetica Neue" w:hAnsi="Helvetica Neue" w:cs="Helvetica Neue"/>
        </w:rPr>
        <w:t xml:space="preserve"> </w:t>
      </w:r>
      <w:r w:rsidR="00F444BD" w:rsidRPr="00612F43">
        <w:rPr>
          <w:rFonts w:ascii="Helvetica Neue" w:eastAsia="Helvetica Neue" w:hAnsi="Helvetica Neue" w:cs="Helvetica Neue"/>
          <w:i/>
          <w:iCs/>
        </w:rPr>
        <w:t>è un evento che riesce a coniugare e valorizzare in modo efficace il territorio delle Terre di Pisa, unendo sport, natura, enogastronomia, attività culturali e identità locale. Rappresenta una grande vetrina capace di far scoprire anche luoghi meno conosciuti, strade panoramiche e prodotti tipici, contribuendo in maniera diffusa all’economia del territorio. Il cicloturismo riveste un ruolo particolarmente importante per questa area, poiché promuove un modello di turismo sostenibile e favorisce la destagionalizzazione dei flussi turistici. In questo contesto, la manifestazione va a consolidare un’immagine autentica, attrattiva e duratura delle Terre di Pisa. Il lavoro condiviso e il coinvolgimento attivo dei Comuni della Comunità d’Ambito, insieme alle istituzioni locali, hanno ulteriormente rafforzato l’efficacia dell’evento, consentendo di amplificare il valore di tutto il nostro contesto territoriale.</w:t>
      </w:r>
      <w:r>
        <w:rPr>
          <w:rFonts w:ascii="Helvetica Neue" w:eastAsia="Helvetica Neue" w:hAnsi="Helvetica Neue" w:cs="Helvetica Neue"/>
          <w:i/>
          <w:iCs/>
        </w:rPr>
        <w:t>”</w:t>
      </w:r>
    </w:p>
    <w:p w14:paraId="730ABD11" w14:textId="066E530B" w:rsidR="00380F93" w:rsidRDefault="00F444BD" w:rsidP="00F444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i/>
          <w:iCs/>
        </w:rPr>
      </w:pPr>
      <w:r w:rsidRPr="00F444BD">
        <w:rPr>
          <w:rFonts w:ascii="Helvetica Neue" w:eastAsia="Helvetica Neue" w:hAnsi="Helvetica Neue" w:cs="Helvetica Neue"/>
          <w:i/>
          <w:iCs/>
        </w:rPr>
        <w:t>"Siamo pronti a dare il via all’evento e ci sono tutti i presupposti per un grande successo</w:t>
      </w:r>
      <w:r w:rsidR="00C60587">
        <w:rPr>
          <w:rFonts w:ascii="Helvetica Neue" w:eastAsia="Helvetica Neue" w:hAnsi="Helvetica Neue" w:cs="Helvetica Neue"/>
          <w:i/>
          <w:iCs/>
        </w:rPr>
        <w:t xml:space="preserve">- </w:t>
      </w:r>
      <w:r w:rsidR="00C60587" w:rsidRPr="00C60587">
        <w:rPr>
          <w:rFonts w:ascii="Helvetica Neue" w:eastAsia="Helvetica Neue" w:hAnsi="Helvetica Neue" w:cs="Helvetica Neue"/>
        </w:rPr>
        <w:t xml:space="preserve">afferma Fabrizio Ravasio, </w:t>
      </w:r>
      <w:proofErr w:type="spellStart"/>
      <w:r w:rsidR="00C60587" w:rsidRPr="00C60587">
        <w:rPr>
          <w:rFonts w:ascii="Helvetica Neue" w:eastAsia="Helvetica Neue" w:hAnsi="Helvetica Neue" w:cs="Helvetica Neue"/>
        </w:rPr>
        <w:t>Managing</w:t>
      </w:r>
      <w:proofErr w:type="spellEnd"/>
      <w:r w:rsidR="00C60587" w:rsidRPr="00C60587">
        <w:rPr>
          <w:rFonts w:ascii="Helvetica Neue" w:eastAsia="Helvetica Neue" w:hAnsi="Helvetica Neue" w:cs="Helvetica Neue"/>
        </w:rPr>
        <w:t xml:space="preserve"> Director </w:t>
      </w:r>
      <w:proofErr w:type="spellStart"/>
      <w:r w:rsidR="00C60587" w:rsidRPr="00C60587">
        <w:rPr>
          <w:rFonts w:ascii="Helvetica Neue" w:eastAsia="Helvetica Neue" w:hAnsi="Helvetica Neue" w:cs="Helvetica Neue"/>
        </w:rPr>
        <w:t>Movestro</w:t>
      </w:r>
      <w:proofErr w:type="spellEnd"/>
      <w:r w:rsidR="00C60587" w:rsidRPr="00C60587">
        <w:rPr>
          <w:rFonts w:ascii="Helvetica Neue" w:eastAsia="Helvetica Neue" w:hAnsi="Helvetica Neue" w:cs="Helvetica Neue"/>
        </w:rPr>
        <w:t xml:space="preserve"> </w:t>
      </w:r>
      <w:proofErr w:type="gramStart"/>
      <w:r w:rsidR="00C60587" w:rsidRPr="00C60587">
        <w:rPr>
          <w:rFonts w:ascii="Helvetica Neue" w:eastAsia="Helvetica Neue" w:hAnsi="Helvetica Neue" w:cs="Helvetica Neue"/>
        </w:rPr>
        <w:t>S.r.l.</w:t>
      </w:r>
      <w:r w:rsidR="001743E3">
        <w:rPr>
          <w:rFonts w:ascii="Helvetica Neue" w:eastAsia="Helvetica Neue" w:hAnsi="Helvetica Neue" w:cs="Helvetica Neue"/>
        </w:rPr>
        <w:t>.</w:t>
      </w:r>
      <w:proofErr w:type="gramEnd"/>
      <w:r w:rsidR="001743E3">
        <w:rPr>
          <w:rFonts w:ascii="Helvetica Neue" w:eastAsia="Helvetica Neue" w:hAnsi="Helvetica Neue" w:cs="Helvetica Neue"/>
        </w:rPr>
        <w:t xml:space="preserve"> </w:t>
      </w:r>
      <w:r w:rsidRPr="00F444BD">
        <w:rPr>
          <w:rFonts w:ascii="Helvetica Neue" w:eastAsia="Helvetica Neue" w:hAnsi="Helvetica Neue" w:cs="Helvetica Neue"/>
          <w:i/>
          <w:iCs/>
        </w:rPr>
        <w:t>La risposta dei brand è stata molto positiva e il territorio si conferma perfetto per ospitare questa manifestazione.</w:t>
      </w:r>
      <w:r>
        <w:rPr>
          <w:rFonts w:ascii="Helvetica Neue" w:eastAsia="Helvetica Neue" w:hAnsi="Helvetica Neue" w:cs="Helvetica Neue"/>
          <w:i/>
          <w:iCs/>
        </w:rPr>
        <w:t xml:space="preserve"> </w:t>
      </w:r>
      <w:r w:rsidRPr="00F444BD">
        <w:rPr>
          <w:rFonts w:ascii="Helvetica Neue" w:eastAsia="Helvetica Neue" w:hAnsi="Helvetica Neue" w:cs="Helvetica Neue"/>
          <w:i/>
          <w:iCs/>
        </w:rPr>
        <w:t>Anche le richieste per le ride e le iscrizioni sono già numerose: segnali concreti che ci fanno guardare con grande fiducia ai prossimi giorni”.</w:t>
      </w:r>
    </w:p>
    <w:p w14:paraId="254DB1DC" w14:textId="21F13701" w:rsidR="00373F83" w:rsidRPr="00F444BD" w:rsidRDefault="00373F83" w:rsidP="00F444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i/>
          <w:iCs/>
        </w:rPr>
      </w:pPr>
      <w:r w:rsidRPr="00373F83">
        <w:rPr>
          <w:rFonts w:ascii="Helvetica Neue" w:eastAsia="Helvetica Neue" w:hAnsi="Helvetica Neue" w:cs="Helvetica Neue"/>
          <w:i/>
          <w:iCs/>
        </w:rPr>
        <w:t xml:space="preserve">«L’iniziativa si inserisce nell’ambito di un grande progetto dedicato al cicloturismo: in questi giorni abbiamo completato l’Atlantica, che ha raggiunto i 20.000 km di percorsi ciclabili mappati </w:t>
      </w:r>
      <w:r w:rsidRPr="00373F83">
        <w:rPr>
          <w:rFonts w:ascii="Helvetica Neue" w:eastAsia="Helvetica Neue" w:hAnsi="Helvetica Neue" w:cs="Helvetica Neue"/>
        </w:rPr>
        <w:t xml:space="preserve">– afferma </w:t>
      </w:r>
      <w:r>
        <w:rPr>
          <w:rFonts w:ascii="Helvetica Neue" w:eastAsia="Helvetica Neue" w:hAnsi="Helvetica Neue" w:cs="Helvetica Neue"/>
        </w:rPr>
        <w:t xml:space="preserve">Francesco </w:t>
      </w:r>
      <w:r w:rsidRPr="00373F83">
        <w:rPr>
          <w:rFonts w:ascii="Helvetica Neue" w:eastAsia="Helvetica Neue" w:hAnsi="Helvetica Neue" w:cs="Helvetica Neue"/>
        </w:rPr>
        <w:t>Tapinassi, Direttore di Toscana Promozione.</w:t>
      </w:r>
      <w:r w:rsidRPr="00373F83">
        <w:rPr>
          <w:rFonts w:ascii="Helvetica Neue" w:eastAsia="Helvetica Neue" w:hAnsi="Helvetica Neue" w:cs="Helvetica Neue"/>
          <w:i/>
          <w:iCs/>
        </w:rPr>
        <w:t xml:space="preserve"> Abbiamo inoltre presentato la Carta dei Valori del cicloturismo in Toscana, a dimostrazione di quanto sia importante mettere in rete ospitalità e imprese, integrando finalmente i percorsi con la qualità della nostra offerta per raccontare che la Toscana non è solo bella, ma è anche capace di accogliere al meglio i propri ospiti».</w:t>
      </w:r>
    </w:p>
    <w:p w14:paraId="7AB951C3" w14:textId="4C2B0830" w:rsidR="00A239E2" w:rsidRDefault="003A47A1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INFO EVENTO</w:t>
      </w:r>
    </w:p>
    <w:p w14:paraId="6FDA38FB" w14:textId="35BCC5D0" w:rsidR="00D94C48" w:rsidRDefault="003A47A1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Location: Giardino Scotto – Lungarno Fibonacci 2 </w:t>
      </w:r>
      <w:r w:rsidR="00D94C48">
        <w:rPr>
          <w:rFonts w:ascii="Helvetica Neue" w:eastAsia="Helvetica Neue" w:hAnsi="Helvetica Neue" w:cs="Helvetica Neue"/>
        </w:rPr>
        <w:t>–</w:t>
      </w:r>
      <w:r>
        <w:rPr>
          <w:rFonts w:ascii="Helvetica Neue" w:eastAsia="Helvetica Neue" w:hAnsi="Helvetica Neue" w:cs="Helvetica Neue"/>
        </w:rPr>
        <w:t xml:space="preserve"> Pisa</w:t>
      </w:r>
    </w:p>
    <w:p w14:paraId="550B736A" w14:textId="77777777" w:rsidR="00D94C48" w:rsidRDefault="003A47A1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Date: 17–19 aprile 2026</w:t>
      </w:r>
    </w:p>
    <w:p w14:paraId="3282AB70" w14:textId="0BD066FB" w:rsidR="00A239E2" w:rsidRDefault="003A47A1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Ingresso: libero (registrazione richiesta per test bike e ride guidate)</w:t>
      </w:r>
    </w:p>
    <w:p w14:paraId="59F7BC6E" w14:textId="77777777" w:rsidR="00A239E2" w:rsidRDefault="003A47A1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Helvetica Neue" w:eastAsia="Helvetica Neue" w:hAnsi="Helvetica Neue" w:cs="Helvetica Neue"/>
          <w:u w:val="single"/>
        </w:rPr>
      </w:pPr>
      <w:r>
        <w:rPr>
          <w:rFonts w:ascii="Helvetica Neue" w:eastAsia="Helvetica Neue" w:hAnsi="Helvetica Neue" w:cs="Helvetica Neue"/>
          <w:b/>
          <w:bCs/>
        </w:rPr>
        <w:t>Iscrizioni:</w:t>
      </w:r>
      <w:r>
        <w:rPr>
          <w:rFonts w:ascii="Helvetica Neue" w:eastAsia="Helvetica Neue" w:hAnsi="Helvetica Neue" w:cs="Helvetica Neue"/>
        </w:rPr>
        <w:t xml:space="preserve"> aperte su </w:t>
      </w:r>
      <w:proofErr w:type="spellStart"/>
      <w:r>
        <w:rPr>
          <w:rFonts w:ascii="Helvetica Neue" w:eastAsia="Helvetica Neue" w:hAnsi="Helvetica Neue" w:cs="Helvetica Neue"/>
        </w:rPr>
        <w:t>Eventbrite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hyperlink r:id="rId8">
        <w:r>
          <w:rPr>
            <w:rFonts w:ascii="Helvetica Neue" w:eastAsia="Helvetica Neue" w:hAnsi="Helvetica Neue" w:cs="Helvetica Neue"/>
            <w:u w:val="single"/>
          </w:rPr>
          <w:t>https://terredipisabikedays.eventbrite.it</w:t>
        </w:r>
      </w:hyperlink>
    </w:p>
    <w:p w14:paraId="1004B283" w14:textId="77777777" w:rsidR="00A239E2" w:rsidRDefault="003A47A1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Helvetica Neue" w:eastAsia="Helvetica Neue" w:hAnsi="Helvetica Neue" w:cs="Helvetica Neue"/>
          <w:b/>
          <w:bCs/>
          <w:color w:val="1155CC"/>
          <w:u w:val="single"/>
        </w:rPr>
      </w:pPr>
      <w:r>
        <w:rPr>
          <w:rFonts w:ascii="Helvetica Neue" w:eastAsia="Helvetica Neue" w:hAnsi="Helvetica Neue" w:cs="Helvetica Neue"/>
        </w:rPr>
        <w:t xml:space="preserve">Info: </w:t>
      </w:r>
      <w:hyperlink r:id="rId9">
        <w:r>
          <w:rPr>
            <w:rFonts w:ascii="Helvetica Neue" w:eastAsia="Helvetica Neue" w:hAnsi="Helvetica Neue" w:cs="Helvetica Neue"/>
            <w:u w:val="single"/>
          </w:rPr>
          <w:t>terredipisabikedays.it</w:t>
        </w:r>
      </w:hyperlink>
    </w:p>
    <w:p w14:paraId="1D352D74" w14:textId="552D2A02" w:rsidR="00A239E2" w:rsidRPr="00380F93" w:rsidRDefault="003A47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240" w:line="276" w:lineRule="auto"/>
        <w:jc w:val="both"/>
        <w:rPr>
          <w:rFonts w:ascii="Helvetica Neue" w:eastAsia="Helvetica Neue" w:hAnsi="Helvetica Neue" w:cs="Helvetica Neue"/>
          <w:b/>
          <w:bCs/>
          <w:i/>
          <w:iCs/>
          <w:color w:val="1155CC"/>
          <w:u w:val="single"/>
        </w:rPr>
      </w:pPr>
      <w:r>
        <w:rPr>
          <w:rFonts w:ascii="Helvetica Neue" w:eastAsia="Helvetica Neue" w:hAnsi="Helvetica Neue" w:cs="Helvetica Neue"/>
          <w:i/>
          <w:iCs/>
        </w:rPr>
        <w:t xml:space="preserve">Evento organizzato da </w:t>
      </w:r>
      <w:proofErr w:type="spellStart"/>
      <w:r>
        <w:rPr>
          <w:rFonts w:ascii="Helvetica Neue" w:eastAsia="Helvetica Neue" w:hAnsi="Helvetica Neue" w:cs="Helvetica Neue"/>
          <w:b/>
          <w:bCs/>
          <w:i/>
          <w:iCs/>
        </w:rPr>
        <w:t>Movestro</w:t>
      </w:r>
      <w:proofErr w:type="spellEnd"/>
      <w:r>
        <w:rPr>
          <w:rFonts w:ascii="Helvetica Neue" w:eastAsia="Helvetica Neue" w:hAnsi="Helvetica Neue" w:cs="Helvetica Neue"/>
          <w:i/>
          <w:iCs/>
        </w:rPr>
        <w:t xml:space="preserve"> in collaborazione con </w:t>
      </w:r>
      <w:r>
        <w:rPr>
          <w:rFonts w:ascii="Helvetica Neue" w:eastAsia="Helvetica Neue" w:hAnsi="Helvetica Neue" w:cs="Helvetica Neue"/>
          <w:b/>
          <w:bCs/>
          <w:i/>
          <w:iCs/>
        </w:rPr>
        <w:t xml:space="preserve">Camera di Commercio Toscana Nord-Ovest </w:t>
      </w:r>
      <w:r>
        <w:rPr>
          <w:rFonts w:ascii="Helvetica Neue" w:eastAsia="Helvetica Neue" w:hAnsi="Helvetica Neue" w:cs="Helvetica Neue"/>
          <w:i/>
          <w:iCs/>
        </w:rPr>
        <w:t xml:space="preserve">e </w:t>
      </w:r>
      <w:r>
        <w:rPr>
          <w:rFonts w:ascii="Helvetica Neue" w:eastAsia="Helvetica Neue" w:hAnsi="Helvetica Neue" w:cs="Helvetica Neue"/>
          <w:b/>
          <w:bCs/>
          <w:i/>
          <w:iCs/>
        </w:rPr>
        <w:t>Comune di Pisa</w:t>
      </w:r>
      <w:r>
        <w:rPr>
          <w:rFonts w:ascii="Helvetica Neue" w:eastAsia="Helvetica Neue" w:hAnsi="Helvetica Neue" w:cs="Helvetica Neue"/>
          <w:i/>
          <w:iCs/>
        </w:rPr>
        <w:t xml:space="preserve"> con il patrocinio di </w:t>
      </w:r>
      <w:r>
        <w:rPr>
          <w:rFonts w:ascii="Helvetica Neue" w:eastAsia="Helvetica Neue" w:hAnsi="Helvetica Neue" w:cs="Helvetica Neue"/>
          <w:b/>
          <w:bCs/>
          <w:i/>
          <w:iCs/>
        </w:rPr>
        <w:t>Regione Toscan</w:t>
      </w:r>
      <w:r w:rsidR="00380F93">
        <w:rPr>
          <w:rFonts w:ascii="Helvetica Neue" w:eastAsia="Helvetica Neue" w:hAnsi="Helvetica Neue" w:cs="Helvetica Neue"/>
          <w:b/>
          <w:bCs/>
          <w:i/>
          <w:iCs/>
        </w:rPr>
        <w:t>a</w:t>
      </w:r>
    </w:p>
    <w:sectPr w:rsidR="00A239E2" w:rsidRPr="00380F93">
      <w:headerReference w:type="default" r:id="rId10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69169" w14:textId="77777777" w:rsidR="00195DFC" w:rsidRDefault="00195DFC">
      <w:r>
        <w:separator/>
      </w:r>
    </w:p>
  </w:endnote>
  <w:endnote w:type="continuationSeparator" w:id="0">
    <w:p w14:paraId="6D352BB9" w14:textId="77777777" w:rsidR="00195DFC" w:rsidRDefault="00195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  <w:embedRegular r:id="rId1" w:fontKey="{3AD08187-157E-4B1B-85EA-4BA7C4D6D0C1}"/>
    <w:embedBold r:id="rId2" w:fontKey="{D7967C18-9C80-45A7-A191-8EC982F7E094}"/>
    <w:embedItalic r:id="rId3" w:fontKey="{48629815-8BDC-47BC-B863-5830AFAF5318}"/>
    <w:embedBoldItalic r:id="rId4" w:fontKey="{4A83A2BE-164D-4D43-84F5-D28CD55CA2F9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D37F783-1878-4C92-93C1-5C8E0148CB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EAE4488-C556-4453-9CD6-85E211FEA3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F0C64F6-E446-4E6B-A3D9-2EF816B6178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55002F1-08C6-41DD-8B9D-65A79F9339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7BA74" w14:textId="77777777" w:rsidR="00195DFC" w:rsidRDefault="00195DFC">
      <w:r>
        <w:separator/>
      </w:r>
    </w:p>
  </w:footnote>
  <w:footnote w:type="continuationSeparator" w:id="0">
    <w:p w14:paraId="768302CF" w14:textId="77777777" w:rsidR="00195DFC" w:rsidRDefault="00195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2C983" w14:textId="2E5BD0C8" w:rsidR="00A239E2" w:rsidRDefault="00A239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ascii="Aptos" w:eastAsia="Aptos" w:hAnsi="Aptos" w:cs="Apto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F4210"/>
    <w:multiLevelType w:val="multilevel"/>
    <w:tmpl w:val="2120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7134F0F"/>
    <w:multiLevelType w:val="multilevel"/>
    <w:tmpl w:val="63E0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496370">
    <w:abstractNumId w:val="0"/>
  </w:num>
  <w:num w:numId="2" w16cid:durableId="447240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9E2"/>
    <w:rsid w:val="001743E3"/>
    <w:rsid w:val="00195DFC"/>
    <w:rsid w:val="00261451"/>
    <w:rsid w:val="00265896"/>
    <w:rsid w:val="003157DB"/>
    <w:rsid w:val="003307BD"/>
    <w:rsid w:val="00373F83"/>
    <w:rsid w:val="00380F93"/>
    <w:rsid w:val="003A47A1"/>
    <w:rsid w:val="004037D7"/>
    <w:rsid w:val="00417F87"/>
    <w:rsid w:val="00524158"/>
    <w:rsid w:val="0057098B"/>
    <w:rsid w:val="005B5806"/>
    <w:rsid w:val="005B6011"/>
    <w:rsid w:val="005E7D17"/>
    <w:rsid w:val="005F2520"/>
    <w:rsid w:val="00612F43"/>
    <w:rsid w:val="00626038"/>
    <w:rsid w:val="00627B9A"/>
    <w:rsid w:val="00693DD5"/>
    <w:rsid w:val="00783081"/>
    <w:rsid w:val="007B7255"/>
    <w:rsid w:val="008263BE"/>
    <w:rsid w:val="00872EBF"/>
    <w:rsid w:val="008962F3"/>
    <w:rsid w:val="008F5AB5"/>
    <w:rsid w:val="00993C2A"/>
    <w:rsid w:val="00A239E2"/>
    <w:rsid w:val="00AA5702"/>
    <w:rsid w:val="00AE62C2"/>
    <w:rsid w:val="00B1173A"/>
    <w:rsid w:val="00B75575"/>
    <w:rsid w:val="00BB3CBC"/>
    <w:rsid w:val="00BE7A2E"/>
    <w:rsid w:val="00BF0434"/>
    <w:rsid w:val="00C60587"/>
    <w:rsid w:val="00D372A5"/>
    <w:rsid w:val="00D467A2"/>
    <w:rsid w:val="00D94C48"/>
    <w:rsid w:val="00DF122A"/>
    <w:rsid w:val="00E73D28"/>
    <w:rsid w:val="00F15C71"/>
    <w:rsid w:val="00F444BD"/>
    <w:rsid w:val="00FB3B8B"/>
    <w:rsid w:val="00FE330B"/>
    <w:rsid w:val="00FE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8400B2"/>
  <w15:docId w15:val="{13BB0FFC-8AA7-4B75-9C3A-2FA0517B4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next w:val="Corpo"/>
    <w:uiPriority w:val="10"/>
    <w:qFormat/>
    <w:pPr>
      <w:keepNext/>
    </w:pPr>
    <w:rPr>
      <w:rFonts w:ascii="Helvetica Neue" w:eastAsia="Arial Unicode MS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Aptos" w:eastAsia="Aptos" w:hAnsi="Aptos" w:cs="Aptos"/>
      <w:color w:val="000000"/>
      <w:kern w:val="2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outline w:val="0"/>
      <w:color w:val="595959"/>
      <w:sz w:val="16"/>
      <w:szCs w:val="16"/>
      <w:u w:val="single" w:color="595959"/>
      <w:lang w:val="en-US"/>
    </w:rPr>
  </w:style>
  <w:style w:type="paragraph" w:customStyle="1" w:styleId="Corpo">
    <w:name w:val="Corpo"/>
    <w:rPr>
      <w:rFonts w:ascii="Helvetica Neue" w:eastAsia="Arial Unicode MS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Puntoelenco1">
    <w:name w:val="Punto elenco1"/>
  </w:style>
  <w:style w:type="character" w:customStyle="1" w:styleId="Hyperlink1">
    <w:name w:val="Hyperlink.1"/>
    <w:basedOn w:val="Nessuno"/>
    <w:rPr>
      <w:b/>
      <w:bCs/>
      <w:outline w:val="0"/>
      <w:color w:val="0000EE"/>
      <w:u w:val="single"/>
    </w:rPr>
  </w:style>
  <w:style w:type="character" w:customStyle="1" w:styleId="Hyperlink2">
    <w:name w:val="Hyperlink.2"/>
    <w:basedOn w:val="Nessuno"/>
    <w:rPr>
      <w:outline w:val="0"/>
      <w:color w:val="0000EE"/>
      <w:u w:val="single"/>
    </w:rPr>
  </w:style>
  <w:style w:type="character" w:customStyle="1" w:styleId="Hyperlink3">
    <w:name w:val="Hyperlink.3"/>
    <w:basedOn w:val="Collegamentoipertestuale"/>
    <w:rPr>
      <w:outline w:val="0"/>
      <w:color w:val="467886"/>
      <w:u w:val="single" w:color="467886"/>
    </w:rPr>
  </w:style>
  <w:style w:type="paragraph" w:styleId="Paragrafoelenco">
    <w:name w:val="List Paragraph"/>
    <w:basedOn w:val="Normale"/>
    <w:uiPriority w:val="34"/>
    <w:qFormat/>
    <w:rsid w:val="00D94C48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D94C4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4C48"/>
  </w:style>
  <w:style w:type="paragraph" w:styleId="NormaleWeb">
    <w:name w:val="Normal (Web)"/>
    <w:basedOn w:val="Normale"/>
    <w:uiPriority w:val="99"/>
    <w:semiHidden/>
    <w:unhideWhenUsed/>
    <w:rsid w:val="003A4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redipisabikedays.eventbr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rredipisabikedays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mQ6qTsuhD37bgOTwRjJKpfDqGg==">CgMxLjA4AHIhMVNuSERCcUJKdkRJZmIxRDhTMDNJdi1ZcEl6TE01QWpz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Ottino Marcella</dc:creator>
  <cp:lastModifiedBy>Barsuglia Lucia</cp:lastModifiedBy>
  <cp:revision>8</cp:revision>
  <dcterms:created xsi:type="dcterms:W3CDTF">2026-04-14T14:49:00Z</dcterms:created>
  <dcterms:modified xsi:type="dcterms:W3CDTF">2026-04-15T12:12:00Z</dcterms:modified>
</cp:coreProperties>
</file>